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6B17A2" w:rsidRPr="001E0076" w:rsidRDefault="00CE38F7" w:rsidP="006B17A2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>ԷԼԵԿՐԱՏԵԽՆԻԿԱ, ՌԱԴԻՈՏԵԽՆԻԿԱ ԵՒ ԿԵՆՑԱՂԱՅԻՆ ՍԱՐՔԱՎՈՐՈՒՄՆԵՐԻ</w:t>
      </w:r>
      <w:r w:rsidR="00951A93">
        <w:rPr>
          <w:rFonts w:ascii="Sylfaen" w:hAnsi="Sylfaen" w:cs="Times Armenian"/>
          <w:color w:val="auto"/>
          <w:lang w:val="pt-BR"/>
        </w:rPr>
        <w:t xml:space="preserve"> ՁԵՌՔԲԵՐՄԱՆ</w:t>
      </w:r>
      <w:r>
        <w:rPr>
          <w:rFonts w:ascii="Sylfaen" w:hAnsi="Sylfaen" w:cs="Times Armenian"/>
          <w:color w:val="auto"/>
          <w:lang w:val="pt-BR"/>
        </w:rPr>
        <w:t xml:space="preserve"> </w:t>
      </w:r>
      <w:r w:rsidR="006B17A2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6B17A2" w:rsidRDefault="006B17A2" w:rsidP="001B7B68">
      <w:pPr>
        <w:pStyle w:val="Heading2"/>
        <w:jc w:val="center"/>
        <w:rPr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="00311FCF">
        <w:rPr>
          <w:rFonts w:ascii="Sylfaen" w:hAnsi="Sylfaen" w:cs="Sylfaen"/>
          <w:color w:val="auto"/>
          <w:sz w:val="22"/>
          <w:lang w:val="es-ES"/>
        </w:rPr>
        <w:t>«ՀՀՏԿՆՋՏՊԿ-Լ</w:t>
      </w:r>
      <w:r w:rsidR="00F85B1B">
        <w:rPr>
          <w:rFonts w:ascii="Sylfaen" w:hAnsi="Sylfaen" w:cs="Sylfaen"/>
          <w:color w:val="auto"/>
          <w:sz w:val="22"/>
          <w:lang w:val="es-ES"/>
        </w:rPr>
        <w:t>Ջ-ՇՀԱՊՁԲ-11/12</w:t>
      </w:r>
      <w:r w:rsidR="00CA1B2F">
        <w:rPr>
          <w:rFonts w:ascii="Sylfaen" w:hAnsi="Sylfaen" w:cs="Sylfaen"/>
          <w:color w:val="auto"/>
          <w:sz w:val="22"/>
          <w:lang w:val="es-ES"/>
        </w:rPr>
        <w:t>-14-2</w:t>
      </w:r>
      <w:r w:rsidR="001B7B68" w:rsidRPr="001B7B68">
        <w:rPr>
          <w:rFonts w:ascii="Sylfaen" w:hAnsi="Sylfaen" w:cs="Sylfaen"/>
          <w:color w:val="auto"/>
          <w:sz w:val="22"/>
          <w:lang w:val="es-ES"/>
        </w:rPr>
        <w:t>»</w:t>
      </w:r>
    </w:p>
    <w:p w:rsidR="006B17A2" w:rsidRPr="007239B9" w:rsidRDefault="006B17A2" w:rsidP="006B17A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6B17A2" w:rsidRPr="00D54F88" w:rsidTr="00920778">
        <w:tc>
          <w:tcPr>
            <w:tcW w:w="4490" w:type="dxa"/>
          </w:tcPr>
          <w:p w:rsidR="006B17A2" w:rsidRPr="00311FCF" w:rsidRDefault="006B17A2" w:rsidP="00920778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="00311FCF"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6B17A2" w:rsidRPr="00D54F88" w:rsidRDefault="006B17A2" w:rsidP="00920778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6B17A2" w:rsidRPr="00D54F88" w:rsidRDefault="00311FCF" w:rsidP="006B17A2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Լոռի</w:t>
      </w:r>
      <w:r w:rsidR="006B17A2">
        <w:rPr>
          <w:rFonts w:ascii="Sylfaen" w:hAnsi="Sylfaen"/>
          <w:sz w:val="20"/>
          <w:lang w:val="hy-AM"/>
        </w:rPr>
        <w:t>-ջրմուղկոյուղի» ՓԲԸ-ն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գլխավոր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տնօրենի</w:t>
      </w:r>
      <w:r w:rsidR="00C47345">
        <w:rPr>
          <w:rFonts w:ascii="Sylfaen" w:hAnsi="Sylfaen" w:cs="Times Armenian"/>
          <w:sz w:val="20"/>
        </w:rPr>
        <w:t xml:space="preserve"> </w:t>
      </w:r>
      <w:r w:rsidR="006B17A2">
        <w:rPr>
          <w:rFonts w:ascii="Sylfaen" w:hAnsi="Sylfaen" w:cs="Times Armenian"/>
          <w:sz w:val="20"/>
          <w:lang w:val="ru-RU"/>
        </w:rPr>
        <w:t>տեղակալ</w:t>
      </w:r>
      <w:r w:rsidR="006B17A2">
        <w:rPr>
          <w:rFonts w:ascii="Sylfaen" w:hAnsi="Sylfaen" w:cs="Times Armenian"/>
          <w:sz w:val="20"/>
        </w:rPr>
        <w:t>՝</w:t>
      </w:r>
      <w:r w:rsidR="00C47345">
        <w:rPr>
          <w:rFonts w:ascii="Sylfaen" w:hAnsi="Sylfaen" w:cs="Times Armenian"/>
          <w:sz w:val="20"/>
        </w:rPr>
        <w:t xml:space="preserve"> </w:t>
      </w:r>
      <w:r>
        <w:rPr>
          <w:rFonts w:ascii="Sylfaen" w:hAnsi="Sylfaen" w:cs="Times Armenian"/>
          <w:sz w:val="20"/>
          <w:lang w:val="pt-BR"/>
        </w:rPr>
        <w:t>Հ.Անտոնյանի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որը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գործում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="00C47345"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կանոնադրության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հիման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վրա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 (</w:t>
      </w:r>
      <w:r w:rsidR="006B17A2" w:rsidRPr="00D54F88">
        <w:rPr>
          <w:rFonts w:ascii="Sylfaen" w:hAnsi="Sylfaen" w:cs="Sylfaen"/>
          <w:sz w:val="20"/>
          <w:lang w:val="pt-BR"/>
        </w:rPr>
        <w:t>այսուհետև՝Գնորդ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և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>
        <w:rPr>
          <w:rFonts w:ascii="Sylfaen" w:hAnsi="Sylfaen"/>
          <w:sz w:val="20"/>
          <w:lang w:val="hy-AM"/>
        </w:rPr>
        <w:t>«»</w:t>
      </w:r>
      <w:r w:rsidR="006B17A2">
        <w:rPr>
          <w:rFonts w:ascii="Sylfaen" w:hAnsi="Sylfaen"/>
          <w:sz w:val="20"/>
        </w:rPr>
        <w:t>ՍՊԸ</w:t>
      </w:r>
      <w:r w:rsidR="006B17A2" w:rsidRPr="003600C2">
        <w:rPr>
          <w:rFonts w:ascii="Sylfaen" w:hAnsi="Sylfaen"/>
          <w:sz w:val="20"/>
          <w:lang w:val="pt-BR"/>
        </w:rPr>
        <w:t>-</w:t>
      </w:r>
      <w:r w:rsidR="006B17A2">
        <w:rPr>
          <w:rFonts w:ascii="Sylfaen" w:hAnsi="Sylfaen"/>
          <w:sz w:val="20"/>
        </w:rPr>
        <w:t>ն</w:t>
      </w:r>
      <w:r w:rsidR="006B17A2" w:rsidRPr="00D54F88">
        <w:rPr>
          <w:rFonts w:ascii="Sylfaen" w:hAnsi="Sylfaen" w:cs="Times Armenian"/>
          <w:sz w:val="20"/>
          <w:lang w:val="pt-BR"/>
        </w:rPr>
        <w:t>,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ի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դեմս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Ընկերության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տնօրեն</w:t>
      </w:r>
      <w:r w:rsidR="006B17A2" w:rsidRPr="00D54F88">
        <w:rPr>
          <w:rFonts w:ascii="Sylfaen" w:hAnsi="Sylfaen" w:cs="Times Armenian"/>
          <w:sz w:val="20"/>
          <w:lang w:val="pt-BR"/>
        </w:rPr>
        <w:t>(</w:t>
      </w:r>
      <w:r w:rsidR="00C47345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այսուհետև՝Վաճառող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), </w:t>
      </w:r>
      <w:r w:rsidR="006B17A2" w:rsidRPr="00D54F88">
        <w:rPr>
          <w:rFonts w:ascii="Sylfaen" w:hAnsi="Sylfaen" w:cs="Sylfaen"/>
          <w:sz w:val="20"/>
          <w:lang w:val="pt-BR"/>
        </w:rPr>
        <w:t>մյուս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կողմից</w:t>
      </w:r>
      <w:r w:rsidR="006B17A2" w:rsidRPr="00D54F88">
        <w:rPr>
          <w:rFonts w:ascii="Sylfaen" w:hAnsi="Sylfaen" w:cs="Times Armenian"/>
          <w:sz w:val="20"/>
          <w:lang w:val="pt-BR"/>
        </w:rPr>
        <w:t xml:space="preserve">, </w:t>
      </w:r>
      <w:r w:rsidR="006B17A2" w:rsidRPr="00D54F88">
        <w:rPr>
          <w:rFonts w:ascii="Sylfaen" w:hAnsi="Sylfaen" w:cs="Sylfaen"/>
          <w:sz w:val="20"/>
          <w:lang w:val="pt-BR"/>
        </w:rPr>
        <w:t>կնքեցինսույն</w:t>
      </w:r>
      <w:r w:rsidR="003A1458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պայմանագիրը</w:t>
      </w:r>
      <w:r w:rsidR="003A1458">
        <w:rPr>
          <w:rFonts w:ascii="Sylfaen" w:hAnsi="Sylfaen" w:cs="Sylfaen"/>
          <w:sz w:val="20"/>
          <w:lang w:val="pt-BR"/>
        </w:rPr>
        <w:t xml:space="preserve"> </w:t>
      </w:r>
      <w:r w:rsidR="00E06307" w:rsidRPr="003A0FFE">
        <w:rPr>
          <w:rFonts w:ascii="Sylfaen" w:hAnsi="Sylfaen"/>
          <w:sz w:val="20"/>
          <w:lang w:val="pt-BR"/>
        </w:rPr>
        <w:t>(</w:t>
      </w:r>
      <w:r w:rsidR="00E06307" w:rsidRPr="003A0FFE">
        <w:rPr>
          <w:rFonts w:ascii="Sylfaen" w:hAnsi="Sylfaen" w:cs="Sylfaen"/>
          <w:sz w:val="20"/>
          <w:lang w:val="pt-BR"/>
        </w:rPr>
        <w:t>այսուհետև՝</w:t>
      </w:r>
      <w:r w:rsidR="00E06307">
        <w:rPr>
          <w:rFonts w:ascii="Sylfaen" w:hAnsi="Sylfaen" w:cs="Sylfaen"/>
          <w:sz w:val="20"/>
          <w:lang w:val="pt-BR"/>
        </w:rPr>
        <w:t>Պայմանագիր</w:t>
      </w:r>
      <w:r w:rsidR="00E06307" w:rsidRPr="003A0FFE">
        <w:rPr>
          <w:rFonts w:ascii="Sylfaen" w:hAnsi="Sylfaen" w:cs="Times Armenian"/>
          <w:sz w:val="20"/>
          <w:lang w:val="pt-BR"/>
        </w:rPr>
        <w:t>)</w:t>
      </w:r>
      <w:r w:rsidR="003A1458">
        <w:rPr>
          <w:rFonts w:ascii="Sylfaen" w:hAnsi="Sylfaen" w:cs="Times Armenia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հետևյալի</w:t>
      </w:r>
      <w:r w:rsidR="003A1458">
        <w:rPr>
          <w:rFonts w:ascii="Sylfaen" w:hAnsi="Sylfaen" w:cs="Sylfaen"/>
          <w:sz w:val="20"/>
          <w:lang w:val="pt-BR"/>
        </w:rPr>
        <w:t xml:space="preserve"> </w:t>
      </w:r>
      <w:r w:rsidR="006B17A2" w:rsidRPr="00D54F88">
        <w:rPr>
          <w:rFonts w:ascii="Sylfaen" w:hAnsi="Sylfaen" w:cs="Sylfaen"/>
          <w:sz w:val="20"/>
          <w:lang w:val="pt-BR"/>
        </w:rPr>
        <w:t>մասին</w:t>
      </w:r>
      <w:r w:rsidR="006B17A2" w:rsidRPr="00D54F88">
        <w:rPr>
          <w:rFonts w:ascii="Sylfaen" w:hAnsi="Sylfaen" w:cs="Times Armenian"/>
          <w:sz w:val="20"/>
          <w:lang w:val="pt-BR"/>
        </w:rPr>
        <w:t>։</w:t>
      </w:r>
    </w:p>
    <w:p w:rsidR="006B17A2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="003A1458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6B17A2" w:rsidRDefault="006B17A2" w:rsidP="006B17A2">
      <w:pPr>
        <w:ind w:firstLine="720"/>
        <w:jc w:val="both"/>
        <w:rPr>
          <w:rFonts w:ascii="Sylfaen" w:hAnsi="Sylfaen"/>
          <w:sz w:val="20"/>
          <w:lang w:val="pt-BR"/>
        </w:rPr>
      </w:pPr>
      <w:r w:rsidRPr="003A0FFE">
        <w:rPr>
          <w:rFonts w:ascii="Sylfaen" w:hAnsi="Sylfaen" w:cs="Sylfaen"/>
          <w:sz w:val="20"/>
          <w:lang w:val="pt-BR"/>
        </w:rPr>
        <w:t>Վաճառողը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E06307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սահմանված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կարգով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hy-AM"/>
        </w:rPr>
        <w:t>ս</w:t>
      </w:r>
      <w:r w:rsidRPr="003A0FFE">
        <w:rPr>
          <w:rFonts w:ascii="Sylfaen" w:hAnsi="Sylfaen" w:cs="Sylfaen"/>
          <w:sz w:val="20"/>
          <w:lang w:val="pt-BR"/>
        </w:rPr>
        <w:t>տացողին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հանձնել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DB692C">
        <w:rPr>
          <w:rFonts w:ascii="Sylfaen" w:hAnsi="Sylfaen" w:cs="Sylfaen"/>
          <w:sz w:val="20"/>
          <w:lang w:val="pt-BR"/>
        </w:rPr>
        <w:t>Պ</w:t>
      </w:r>
      <w:r w:rsidRPr="003A0FFE">
        <w:rPr>
          <w:rFonts w:ascii="Sylfaen" w:hAnsi="Sylfaen" w:cs="Sylfaen"/>
          <w:sz w:val="20"/>
          <w:lang w:val="pt-BR"/>
        </w:rPr>
        <w:t>այմանագրի</w:t>
      </w:r>
      <w:r w:rsidRPr="003A0FFE">
        <w:rPr>
          <w:rFonts w:ascii="Sylfaen" w:hAnsi="Sylfaen" w:cs="Times Armenian"/>
          <w:sz w:val="20"/>
          <w:lang w:val="pt-BR"/>
        </w:rPr>
        <w:t xml:space="preserve"> N 1 </w:t>
      </w:r>
      <w:r w:rsidRPr="003A0FFE">
        <w:rPr>
          <w:rFonts w:ascii="Sylfaen" w:hAnsi="Sylfaen" w:cs="Sylfaen"/>
          <w:sz w:val="20"/>
          <w:lang w:val="pt-BR"/>
        </w:rPr>
        <w:t>հավելվածով՝</w:t>
      </w:r>
      <w:r w:rsidRPr="003A0FFE">
        <w:rPr>
          <w:rFonts w:ascii="Sylfaen" w:hAnsi="Sylfaen" w:cs="Times Armenian"/>
          <w:sz w:val="20"/>
          <w:lang w:val="hy-AM"/>
        </w:rPr>
        <w:t>տ</w:t>
      </w:r>
      <w:r w:rsidRPr="003A0FFE">
        <w:rPr>
          <w:rFonts w:ascii="Sylfaen" w:hAnsi="Sylfaen" w:cs="Sylfaen"/>
          <w:sz w:val="20"/>
          <w:lang w:val="pt-BR"/>
        </w:rPr>
        <w:t>եխնիկական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բնութագրով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նախատեսված</w:t>
      </w:r>
      <w:r w:rsidR="00CE32D7">
        <w:rPr>
          <w:rFonts w:ascii="Sylfaen" w:hAnsi="Sylfaen"/>
          <w:sz w:val="20"/>
          <w:lang w:val="pt-BR"/>
        </w:rPr>
        <w:tab/>
      </w:r>
      <w:r w:rsidR="00CE38F7" w:rsidRPr="00CE38F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Էլեկտրատեխնիկա</w:t>
      </w:r>
      <w:r w:rsidR="00CE38F7" w:rsidRPr="00CE38F7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es-ES"/>
        </w:rPr>
        <w:t xml:space="preserve">, </w:t>
      </w:r>
      <w:r w:rsidR="00CE38F7" w:rsidRPr="00CE38F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ռադիոտեխնիկա</w:t>
      </w:r>
      <w:r w:rsidR="00CE38F7" w:rsidRPr="00CE38F7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es-ES"/>
        </w:rPr>
        <w:t xml:space="preserve"> </w:t>
      </w:r>
      <w:r w:rsidR="00CE38F7" w:rsidRPr="00CE38F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և</w:t>
      </w:r>
      <w:r w:rsidR="00CE38F7" w:rsidRPr="00CE38F7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es-ES"/>
        </w:rPr>
        <w:t xml:space="preserve"> </w:t>
      </w:r>
      <w:r w:rsidR="00CE38F7" w:rsidRPr="00CE38F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կենցաղային</w:t>
      </w:r>
      <w:r w:rsidR="00CE38F7" w:rsidRPr="00CE38F7">
        <w:rPr>
          <w:rStyle w:val="Strong"/>
          <w:rFonts w:ascii="Arial" w:hAnsi="Arial" w:cs="Arial"/>
          <w:b w:val="0"/>
          <w:color w:val="000000"/>
          <w:sz w:val="20"/>
          <w:szCs w:val="20"/>
          <w:shd w:val="clear" w:color="auto" w:fill="FFFFEE"/>
          <w:lang w:val="es-ES"/>
        </w:rPr>
        <w:t xml:space="preserve"> </w:t>
      </w:r>
      <w:r w:rsidR="00CE38F7" w:rsidRPr="00CE38F7">
        <w:rPr>
          <w:rStyle w:val="Strong"/>
          <w:rFonts w:ascii="Sylfaen" w:hAnsi="Sylfaen" w:cs="Sylfaen"/>
          <w:b w:val="0"/>
          <w:color w:val="000000"/>
          <w:sz w:val="20"/>
          <w:szCs w:val="20"/>
          <w:shd w:val="clear" w:color="auto" w:fill="FFFFEE"/>
        </w:rPr>
        <w:t>սարքավորումներ</w:t>
      </w:r>
      <w:r w:rsidR="00CE38F7">
        <w:rPr>
          <w:rFonts w:ascii="Sylfaen" w:hAnsi="Sylfaen" w:cs="Sylfaen"/>
          <w:i/>
          <w:lang w:val="es-ES"/>
        </w:rPr>
        <w:t xml:space="preserve"> </w:t>
      </w:r>
      <w:r w:rsidRPr="003A0FFE">
        <w:rPr>
          <w:rFonts w:ascii="Sylfaen" w:hAnsi="Sylfaen"/>
          <w:sz w:val="20"/>
          <w:lang w:val="pt-BR"/>
        </w:rPr>
        <w:t>(</w:t>
      </w:r>
      <w:r w:rsidRPr="003A0FFE">
        <w:rPr>
          <w:rFonts w:ascii="Sylfaen" w:hAnsi="Sylfaen" w:cs="Sylfaen"/>
          <w:sz w:val="20"/>
          <w:lang w:val="pt-BR"/>
        </w:rPr>
        <w:t>այսուհետև՝Ապրանք</w:t>
      </w:r>
      <w:r w:rsidRPr="003A0FFE">
        <w:rPr>
          <w:rFonts w:ascii="Sylfaen" w:hAnsi="Sylfaen" w:cs="Times Armenian"/>
          <w:sz w:val="20"/>
          <w:lang w:val="pt-BR"/>
        </w:rPr>
        <w:t xml:space="preserve">), </w:t>
      </w:r>
      <w:r w:rsidRPr="003A0FFE">
        <w:rPr>
          <w:rFonts w:ascii="Sylfaen" w:hAnsi="Sylfaen" w:cs="Sylfaen"/>
          <w:sz w:val="20"/>
          <w:lang w:val="pt-BR"/>
        </w:rPr>
        <w:t>իսկ</w:t>
      </w:r>
      <w:r w:rsidR="00CE38F7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Գնորդը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պարտավորվում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է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ընդունել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այդ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Ապրանքը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ևվ</w:t>
      </w:r>
      <w:r w:rsidR="005929B7">
        <w:rPr>
          <w:rFonts w:ascii="Sylfaen" w:hAnsi="Sylfaen" w:cs="Sylfaen"/>
          <w:sz w:val="20"/>
          <w:lang w:val="pt-BR"/>
        </w:rPr>
        <w:t xml:space="preserve"> Վ</w:t>
      </w:r>
      <w:r w:rsidRPr="003A0FFE">
        <w:rPr>
          <w:rFonts w:ascii="Sylfaen" w:hAnsi="Sylfaen" w:cs="Sylfaen"/>
          <w:sz w:val="20"/>
          <w:lang w:val="pt-BR"/>
        </w:rPr>
        <w:t>ճարել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Pr="003A0FFE">
        <w:rPr>
          <w:rFonts w:ascii="Sylfaen" w:hAnsi="Sylfaen" w:cs="Sylfaen"/>
          <w:sz w:val="20"/>
          <w:lang w:val="pt-BR"/>
        </w:rPr>
        <w:t>դրա</w:t>
      </w:r>
      <w:r w:rsidR="00CE32D7">
        <w:rPr>
          <w:rFonts w:ascii="Sylfaen" w:hAnsi="Sylfaen" w:cs="Sylfaen"/>
          <w:sz w:val="20"/>
          <w:lang w:val="pt-BR"/>
        </w:rPr>
        <w:t>դ</w:t>
      </w:r>
      <w:r w:rsidR="00C47345">
        <w:rPr>
          <w:rFonts w:ascii="Sylfaen" w:hAnsi="Sylfaen" w:cs="Sylfaen"/>
          <w:sz w:val="20"/>
          <w:lang w:val="pt-BR"/>
        </w:rPr>
        <w:t xml:space="preserve"> </w:t>
      </w:r>
      <w:r w:rsidR="00CE32D7">
        <w:rPr>
          <w:rFonts w:ascii="Sylfaen" w:hAnsi="Sylfaen" w:cs="Sylfaen"/>
          <w:sz w:val="20"/>
          <w:lang w:val="pt-BR"/>
        </w:rPr>
        <w:t>իմաց</w:t>
      </w:r>
      <w:r w:rsidRPr="003A0FFE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</w:t>
      </w:r>
      <w:r w:rsidR="003A1458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</w:t>
      </w:r>
      <w:r w:rsidR="003A1458">
        <w:rPr>
          <w:rFonts w:ascii="Sylfaen" w:hAnsi="Sylfaen" w:cs="Sylfaen"/>
          <w:b/>
          <w:sz w:val="20"/>
          <w:lang w:val="pt-BR"/>
        </w:rPr>
        <w:t xml:space="preserve"> </w:t>
      </w:r>
      <w:r w:rsidRPr="006C23E3">
        <w:rPr>
          <w:rFonts w:ascii="Sylfaen" w:hAnsi="Sylfaen" w:cs="Sylfaen"/>
          <w:b/>
          <w:sz w:val="20"/>
          <w:lang w:val="pt-BR"/>
        </w:rPr>
        <w:t>իրավունքները</w:t>
      </w:r>
      <w:r w:rsidR="003A1458">
        <w:rPr>
          <w:rFonts w:ascii="Sylfaen" w:hAnsi="Sylfaen" w:cs="Sylfaen"/>
          <w:b/>
          <w:sz w:val="20"/>
          <w:lang w:val="pt-BR"/>
        </w:rPr>
        <w:t xml:space="preserve"> </w:t>
      </w:r>
      <w:r w:rsidRPr="006C23E3">
        <w:rPr>
          <w:rFonts w:ascii="Sylfaen" w:hAnsi="Sylfaen" w:cs="Sylfaen"/>
          <w:b/>
          <w:sz w:val="20"/>
          <w:lang w:val="pt-BR"/>
        </w:rPr>
        <w:t>և</w:t>
      </w:r>
      <w:r w:rsidR="003A1458">
        <w:rPr>
          <w:rFonts w:ascii="Sylfaen" w:hAnsi="Sylfaen" w:cs="Sylfaen"/>
          <w:b/>
          <w:sz w:val="20"/>
          <w:lang w:val="pt-BR"/>
        </w:rPr>
        <w:t xml:space="preserve"> </w:t>
      </w:r>
      <w:r w:rsidRPr="006C23E3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</w:t>
      </w:r>
      <w:r w:rsidR="003A1458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="003A1458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lastRenderedPageBreak/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 xml:space="preserve"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</w:t>
      </w:r>
      <w:r w:rsidRPr="00D54F88">
        <w:rPr>
          <w:rFonts w:ascii="Sylfaen" w:hAnsi="Sylfaen"/>
          <w:sz w:val="20"/>
          <w:lang w:val="hy-AM"/>
        </w:rPr>
        <w:lastRenderedPageBreak/>
        <w:t>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311FCF" w:rsidRPr="00365159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5B67BB">
              <w:rPr>
                <w:rFonts w:ascii="Sylfaen" w:hAnsi="Sylfaen"/>
                <w:sz w:val="20"/>
                <w:lang w:val="nb-NO"/>
              </w:rPr>
              <w:t xml:space="preserve">     </w:t>
            </w: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Լոռի</w:t>
            </w:r>
            <w:r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311FCF" w:rsidRPr="00E20AA6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Նելսոն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Ստեփանյան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 2</w:t>
            </w:r>
            <w:r>
              <w:rPr>
                <w:rFonts w:ascii="Sylfaen" w:hAnsi="Sylfaen"/>
                <w:sz w:val="20"/>
              </w:rPr>
              <w:t>ա</w:t>
            </w:r>
          </w:p>
          <w:p w:rsidR="00311FCF" w:rsidRPr="007F2D6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</w:t>
            </w:r>
            <w:r>
              <w:rPr>
                <w:rFonts w:ascii="Sylfaen" w:hAnsi="Sylfaen"/>
                <w:sz w:val="20"/>
              </w:rPr>
              <w:t>ՎՏԲ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Հայաստան</w:t>
            </w:r>
            <w:r w:rsidRPr="007033A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բանկ</w:t>
            </w:r>
            <w:r>
              <w:rPr>
                <w:rFonts w:ascii="Sylfaen" w:hAnsi="Sylfaen"/>
                <w:sz w:val="20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CD1251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5B67B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5B67BB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A3186F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B10FEF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5B67B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  <w:sz w:val="20"/>
                    </w:rPr>
                    <w:t>Հ</w:t>
                  </w:r>
                  <w:r w:rsidRPr="007033AB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B10FEF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7033AB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7033AB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 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311FCF">
        <w:rPr>
          <w:rFonts w:ascii="Sylfaen" w:hAnsi="Sylfaen" w:cs="Sylfaen"/>
          <w:b w:val="0"/>
          <w:color w:val="auto"/>
          <w:lang w:val="es-ES"/>
        </w:rPr>
        <w:t>«ՀՀՏԿՆՋՏՊԿ-Լ</w:t>
      </w:r>
      <w:r w:rsidR="00CE38F7">
        <w:rPr>
          <w:rFonts w:ascii="Sylfaen" w:hAnsi="Sylfaen" w:cs="Sylfaen"/>
          <w:b w:val="0"/>
          <w:color w:val="auto"/>
          <w:lang w:val="es-ES"/>
        </w:rPr>
        <w:t>Ջ-ՇՀԱՊՁԲ-11/12</w:t>
      </w:r>
      <w:r w:rsidR="00CA1B2F">
        <w:rPr>
          <w:rFonts w:ascii="Sylfaen" w:hAnsi="Sylfaen" w:cs="Sylfaen"/>
          <w:b w:val="0"/>
          <w:color w:val="auto"/>
          <w:lang w:val="es-ES"/>
        </w:rPr>
        <w:t>-14-2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A70E48" w:rsidRPr="005929B7" w:rsidRDefault="00CE38F7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CE38F7">
        <w:rPr>
          <w:rFonts w:ascii="Sylfaen" w:hAnsi="Sylfaen" w:cs="Times Armenian"/>
          <w:b/>
          <w:lang w:val="pt-BR"/>
        </w:rPr>
        <w:t>ԷԼԵԿՐԱՏԵԽՆԻԿԱ, ՌԱԴԻՈՏԵԽՆԻԿԱ ԵՒ ԿԵՆՑԱՂԱՅԻՆ ՍԱՐՔԱՎՈՐՈՒՄՆԵՐԻ</w:t>
      </w:r>
      <w:r w:rsidR="002759A3" w:rsidRPr="00CE38F7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ՏԵԽՆԻԿԱԿԱՆ</w:t>
      </w:r>
      <w:r w:rsidR="00A70E48" w:rsidRPr="005929B7">
        <w:rPr>
          <w:rFonts w:ascii="Sylfaen" w:hAnsi="Sylfaen" w:cs="Calibri"/>
          <w:b/>
          <w:bCs/>
          <w:lang w:val="es-ES"/>
        </w:rPr>
        <w:t xml:space="preserve"> </w:t>
      </w:r>
      <w:r w:rsidR="00A70E48" w:rsidRPr="00A70E48">
        <w:rPr>
          <w:rFonts w:ascii="Sylfaen" w:hAnsi="Sylfaen" w:cs="Calibri"/>
          <w:b/>
          <w:bCs/>
        </w:rPr>
        <w:t>ԲՆՈՒԹԱԳԻՐ</w:t>
      </w: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915" w:type="dxa"/>
        <w:tblInd w:w="-459" w:type="dxa"/>
        <w:tblLook w:val="04A0"/>
      </w:tblPr>
      <w:tblGrid>
        <w:gridCol w:w="860"/>
        <w:gridCol w:w="3880"/>
        <w:gridCol w:w="800"/>
        <w:gridCol w:w="1020"/>
        <w:gridCol w:w="4355"/>
      </w:tblGrid>
      <w:tr w:rsidR="005929B7" w:rsidRPr="005929B7" w:rsidTr="005929B7">
        <w:trPr>
          <w:trHeight w:val="48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5929B7" w:rsidP="005929B7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4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9B7" w:rsidRPr="005929B7" w:rsidRDefault="005929B7" w:rsidP="005929B7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5929B7">
              <w:rPr>
                <w:rFonts w:ascii="Arial CYR" w:hAnsi="Arial CYR" w:cs="Arial CYR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5929B7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5929B7" w:rsidRPr="00CE38F7" w:rsidTr="005929B7">
        <w:trPr>
          <w:trHeight w:val="51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3E2911" w:rsidRDefault="005929B7" w:rsidP="005929B7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CE38F7" w:rsidP="005929B7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38F7" w:rsidRDefault="00CE38F7" w:rsidP="005929B7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38F7" w:rsidRDefault="00CE38F7" w:rsidP="005929B7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F7" w:rsidRPr="00CE38F7" w:rsidRDefault="00CE38F7" w:rsidP="00CE38F7">
            <w:pPr>
              <w:jc w:val="right"/>
              <w:rPr>
                <w:rFonts w:ascii="Arial Armenian" w:hAnsi="Arial Armenian" w:cs="Arial CYR"/>
                <w:sz w:val="16"/>
                <w:szCs w:val="16"/>
                <w:lang w:eastAsia="ru-RU"/>
              </w:rPr>
            </w:pP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Թևավոր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չորընթաց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GSD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տեսակի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հաշվիչներ՝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նախատեսված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սառը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խմելու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(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2874-82) 5 OC-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 OC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ջրամատակարարման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համակարգերում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40-90 OC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խողովակաշարերում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հոսող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ծավալը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Թույլատրելի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աշխատանքային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ճնշումը՝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ՄՊա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10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կգու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2,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ճնշման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կորուստը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առավելագույն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ծախսի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դեպքում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ոչ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ավել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0,1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ՄՊա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,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շրջապատող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օդի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ջերմաստիճանը՝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0-50 OC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անվանական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80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ծախսը</w:t>
            </w:r>
            <w:r w:rsidRPr="00CE38F7">
              <w:rPr>
                <w:rFonts w:ascii="MS Mincho" w:eastAsia="MS Mincho" w:hAnsi="MS Mincho" w:cs="MS Mincho" w:hint="eastAsia"/>
                <w:sz w:val="16"/>
                <w:szCs w:val="16"/>
                <w:lang w:eastAsia="ru-RU"/>
              </w:rPr>
              <w:t>․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նվազաույնը՝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Qmin=0,03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անցումային՝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Ql= 0,12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անվանականը՝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Qn=1,5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առավելագույնը՝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Qmax=3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Զգայնության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շեմը՝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0,012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հՄաշվարկային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մեխանիզմի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բաժանմունքի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նվազագույն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արժեքը՝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0,00005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Թույլատրելի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հարաբերական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սխալը՝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Qmin-Ql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տիրույթում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5%, Ql-Qmax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տիրույթում՝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2%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սառը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3%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հաշվիչների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Հաշվարկային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սարքի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ցուցմունքի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ընդգրկույքը՝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99999,9999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Ճշտության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դասը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համաձայն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ԻՍՕ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4064 A,B: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Տեղադրումը՝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հոիզոնական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ուղղահայաց։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Ծառայության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նվազագույն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տարի։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գաբարիտային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չափերը</w:t>
            </w:r>
            <w:r w:rsidRPr="00CE38F7">
              <w:rPr>
                <w:rFonts w:ascii="MS Mincho" w:eastAsia="MS Mincho" w:hAnsi="MS Mincho" w:cs="MS Mincho" w:hint="eastAsia"/>
                <w:sz w:val="16"/>
                <w:szCs w:val="16"/>
                <w:lang w:eastAsia="ru-RU"/>
              </w:rPr>
              <w:t>․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պայմանական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13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եզրաչափերը՝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բարձրություն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73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լայնություն՝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85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երկարություն՝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80-110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Պարուրակային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միացման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նոմինալ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3/4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դույմ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խողովակաշարին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միացման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կցաշուրթերի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պարուրակների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նոմինալ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1/2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դույմ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զանգվածը՝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0,5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կգ։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լրակազմում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պարունակի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միջադիր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-2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պնդօղակ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-2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-2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սարքի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տեխնիկական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անձնագիրը։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լինի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ստուգաչաում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8,156-83,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համապատասխանի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ԻՍՕ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4064-99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ՀՀ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ՏՊ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37511497,4561,2006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տեխնիկական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պայմաններին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շահագործման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երաշխավորված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լինի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ամիս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վաճառման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օրից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սկսած։</w:t>
            </w:r>
          </w:p>
          <w:p w:rsidR="005929B7" w:rsidRPr="00CA1B2F" w:rsidRDefault="00CE38F7" w:rsidP="00CE38F7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Մատակարարը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ապահովի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ջրաչափի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սպասարկումը՝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այն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խափանվելու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դեպքում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ունենալով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ստուգաչափման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լաբորատորիա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Հայաստանի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Հանրապետությունում</w:t>
            </w:r>
            <w:r w:rsidRPr="00CA1B2F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:</w:t>
            </w:r>
          </w:p>
        </w:tc>
      </w:tr>
      <w:tr w:rsidR="005929B7" w:rsidRPr="00CE38F7" w:rsidTr="005929B7">
        <w:trPr>
          <w:trHeight w:val="51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A1B2F" w:rsidRDefault="005929B7" w:rsidP="005929B7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CE38F7" w:rsidP="005929B7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125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38F7" w:rsidRDefault="00CE38F7" w:rsidP="005929B7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38F7" w:rsidRDefault="00CE38F7" w:rsidP="005929B7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F7" w:rsidRPr="00CE38F7" w:rsidRDefault="00CE38F7" w:rsidP="00CE38F7">
            <w:pPr>
              <w:jc w:val="right"/>
              <w:rPr>
                <w:rFonts w:ascii="Arial Armenian" w:hAnsi="Arial Armenian" w:cs="Arial CYR"/>
                <w:sz w:val="16"/>
                <w:szCs w:val="16"/>
                <w:lang w:eastAsia="ru-RU"/>
              </w:rPr>
            </w:pP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Թևավոր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չորընթաց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GSD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տեսակի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հաշվիչներ՝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նախատեսված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սառը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խմելու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(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2874-82) 5 OC-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 OC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ջրամատակարարման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համակարգերում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40-90 OC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խողովակաշարերում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հոսող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ծավալը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Թույլատրելի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աշխատանքային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ճնշումը՝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ՄՊա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10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կգու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2,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ճնշման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կորուստը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առավելագույն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ծախսի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դեպքում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ոչ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ավել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0,1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ՄՊա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,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շրջապատող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օդի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ջերմաստիճանը՝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0-50 OC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անվանական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125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ծախսը</w:t>
            </w:r>
            <w:r w:rsidRPr="00CE38F7">
              <w:rPr>
                <w:rFonts w:ascii="MS Mincho" w:eastAsia="MS Mincho" w:hAnsi="MS Mincho" w:cs="MS Mincho" w:hint="eastAsia"/>
                <w:sz w:val="16"/>
                <w:szCs w:val="16"/>
                <w:lang w:eastAsia="ru-RU"/>
              </w:rPr>
              <w:t>․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նվազաույնը՝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Qmin=0,03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անցումային՝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Ql= 0,12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անվանականը՝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Qn=1,5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lastRenderedPageBreak/>
              <w:t>առավելագույնը՝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Qmax=3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Զգայնության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շեմը՝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0,012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հՄաշվարկային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մեխանիզմի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բաժանմունքի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նվազագույն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արժեքը՝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0,00005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val="ru-RU" w:eastAsia="ru-RU"/>
              </w:rPr>
              <w:t>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Թույլատրելի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հարաբերական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սխալը՝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Qmin-Ql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տիրույթում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5%, Ql-Qmax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տիրույթում՝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2%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սառը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3%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հաշվիչների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Հաշվարկային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սարքի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ցուցմունքի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ընդգրկույքը՝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99999,9999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մետր։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Ճշտության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դասը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համաձայն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ԻՍՕ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4064 A,B: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Տեղադրումը՝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հոիզոնական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ուղղահայաց։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Ծառայության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նվազագույն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տարի։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գաբարիտային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չափերը</w:t>
            </w:r>
            <w:r w:rsidRPr="00CE38F7">
              <w:rPr>
                <w:rFonts w:ascii="MS Mincho" w:eastAsia="MS Mincho" w:hAnsi="MS Mincho" w:cs="MS Mincho" w:hint="eastAsia"/>
                <w:sz w:val="16"/>
                <w:szCs w:val="16"/>
                <w:lang w:eastAsia="ru-RU"/>
              </w:rPr>
              <w:t>․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պայմանական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13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եզրաչափերը՝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բարձրություն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73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լայնություն՝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85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երկարություն՝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80-110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մմ։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Պարուրակային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միացման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նոմինալ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3/4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դույմ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խողովակաշարին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միացման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կցաշուրթերի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պարուրակների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նոմինալ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1/2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դույմ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զանգվածը՝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0,5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կգ։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լրակազմում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պարունակի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միջադիր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-2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պնդօղակ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-2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-2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չափող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սարքի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տեխնիկական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անձնագիրը։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Հաշվիչը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անցած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լինի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ստուգաչաում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ըստ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ԳՕՍՏ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8,156-83,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համապատասխանի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ԻՍՕ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4064-99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ՀՀ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ՏՊ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37511497,4561,2006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տեխնիկական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պայմաններին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շահագործման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երաշխավորված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E38F7">
              <w:rPr>
                <w:rFonts w:ascii="Arial Armenian" w:hAnsi="Arial Armenian" w:cs="Arial CYR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լինի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12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ամիս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վաճառման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օրից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սկսած։</w:t>
            </w:r>
          </w:p>
          <w:p w:rsidR="005929B7" w:rsidRPr="00CA1B2F" w:rsidRDefault="00CE38F7" w:rsidP="00CE38F7">
            <w:pPr>
              <w:jc w:val="right"/>
              <w:rPr>
                <w:rFonts w:ascii="Arial Armenian" w:hAnsi="Arial Armenian" w:cs="Arial CYR"/>
                <w:sz w:val="16"/>
                <w:szCs w:val="16"/>
                <w:lang w:eastAsia="ru-RU"/>
              </w:rPr>
            </w:pP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Մատակարարը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պետք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է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ապահովի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ջրաչափի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սպասարկումը՝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այն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խափանվելու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դեպքում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ունենալով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ստուգաչափման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լաբորատորիա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Հայաստանի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Հանրապետությունում</w:t>
            </w:r>
            <w:r w:rsidRPr="00CA1B2F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:</w:t>
            </w:r>
          </w:p>
        </w:tc>
      </w:tr>
      <w:tr w:rsidR="005929B7" w:rsidRPr="00CE693C" w:rsidTr="005929B7">
        <w:trPr>
          <w:trHeight w:val="82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A1B2F" w:rsidRDefault="005929B7" w:rsidP="005929B7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5929B7" w:rsidRDefault="00CE38F7" w:rsidP="005929B7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38F7" w:rsidRDefault="00CE38F7" w:rsidP="005929B7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29B7" w:rsidRPr="00CE693C" w:rsidRDefault="00CE38F7" w:rsidP="005929B7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38F7" w:rsidRPr="00CE38F7" w:rsidRDefault="00CE38F7" w:rsidP="00CE38F7">
            <w:pPr>
              <w:jc w:val="right"/>
              <w:rPr>
                <w:rFonts w:ascii="Arial Armenian" w:hAnsi="Arial Armenian" w:cs="Arial CYR"/>
                <w:sz w:val="16"/>
                <w:szCs w:val="16"/>
                <w:lang w:eastAsia="ru-RU"/>
              </w:rPr>
            </w:pP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Թևավոր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չորընթաց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GSD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տեսակի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հաշվիչներ՝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նախատեսված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սառը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խմելու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(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ԳՕՍՏ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2874-82) 5 OC-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ից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 OC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ջրամատակարարման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համակարգերում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40-90 OC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խողովակաշարերում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հոսող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ծավալը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չափելու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համար։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Թույլատրելի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աշխատանքային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ճնշումը՝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ՄՊա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10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կգու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2,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ճնշման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կորուստը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առավելագույն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ծախսի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դեպքում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ոչ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ավել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0,1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ՄՊա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,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շրջապատող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օդի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ջերմաստիճանը՝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0-50 OC։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Ըստ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անվանական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չափի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150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ծախսը</w:t>
            </w:r>
            <w:r w:rsidRPr="00CE38F7">
              <w:rPr>
                <w:rFonts w:ascii="MS Mincho" w:eastAsia="MS Mincho" w:hAnsi="MS Mincho" w:cs="MS Mincho" w:hint="eastAsia"/>
                <w:sz w:val="16"/>
                <w:szCs w:val="16"/>
                <w:lang w:eastAsia="ru-RU"/>
              </w:rPr>
              <w:t>․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նվազաույնը՝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Qmin=0,03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անցումային՝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Ql= 0,12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անվանականը՝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Qn=1,5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առավելագույնը՝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Qmax=3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մետր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ժամ։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Զգայնության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շեմը՝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0,012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/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ժամ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հՄաշվարկային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մեխանիզմի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բաժանմունքի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նվազագույն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արժեքը՝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0,00005։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Թույլատրելի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հարաբերական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սխալը՝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Qmin-Ql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տիրույթում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5%, Ql-Qmax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տիրույթում՝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2%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սառը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3%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տաք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հաշվիչների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համար։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Հաշվարկային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սարքի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ցուցմունքի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ընդգրկույքը՝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99999,9999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մետր։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Ճշտության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դասը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համաձայն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ԻՍՕ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</w:t>
            </w:r>
            <w:r w:rsidRPr="00CE38F7">
              <w:rPr>
                <w:rFonts w:ascii="Arial Armenian" w:hAnsi="Arial Armenian" w:cs="Arial CYR"/>
                <w:sz w:val="16"/>
                <w:szCs w:val="16"/>
                <w:lang w:eastAsia="ru-RU"/>
              </w:rPr>
              <w:t xml:space="preserve">064 A,B: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Տեղադրումը՝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հոիզոնական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ուղղահայաց։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Ծառայության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նվազագույն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ժամկետը՝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տարի։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Հաշվիչի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գաբարիտային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չափերը</w:t>
            </w:r>
            <w:r w:rsidRPr="00CE38F7">
              <w:rPr>
                <w:rFonts w:ascii="MS Mincho" w:eastAsia="MS Mincho" w:hAnsi="MS Mincho" w:cs="MS Mincho" w:hint="eastAsia"/>
                <w:sz w:val="16"/>
                <w:szCs w:val="16"/>
                <w:lang w:eastAsia="ru-RU"/>
              </w:rPr>
              <w:t>․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պայմանական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13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եզրաչափերը՝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բարձրություն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73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լայնություն՝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85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երկարություն՝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80-110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մմ։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Պարուրակային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միացման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նոմինալ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3/4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դույմ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խողովակաշարին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միացման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կցաշուրթերի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պարուրակների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նոմինալ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տրամագիծը՝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1/2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դույմ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հաշվիչի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զանգվածը՝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մինչև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0,5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կգ։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1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հաշվիչը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իր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լրակազմում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պարունակի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միջադիր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>-2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պնդօղակ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-2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անցում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-2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չափող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սարքի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տեխնիկական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անձնագիրը։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Հաշվիչը</w:t>
            </w:r>
            <w:r w:rsidRPr="00CE38F7">
              <w:rPr>
                <w:rFonts w:ascii="Arial Armenian" w:hAnsi="Arial Armenian" w:cs="Arial CYR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անցած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լինի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ստուգաչաում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ըստ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ԳՕՍՏ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8,156-83,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համապատասխանի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ՀՍՏ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ԻՍՕ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4064-99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և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ՀՀ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ՏՊ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37511497,4561,2006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տեխնիկական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պայմաններին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շահագործման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երաշխավորված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ժամկետը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լինի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 12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ամիս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վաճառման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օրից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սկսած։</w:t>
            </w:r>
          </w:p>
          <w:p w:rsidR="005929B7" w:rsidRPr="003E2911" w:rsidRDefault="00CE38F7" w:rsidP="00CE38F7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Մատակարարը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պետք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է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ապահովի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ջրաչափի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սպասարկումը՝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այն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խափանվելու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դեպքում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,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ունենալով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ստուգաչափման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լաբորատորիա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Հայաստանի</w:t>
            </w:r>
            <w:r w:rsidRPr="00CE38F7">
              <w:rPr>
                <w:rFonts w:ascii="Arial Armenian" w:hAnsi="Arial Armenian" w:cs="Arial Armenian"/>
                <w:sz w:val="16"/>
                <w:szCs w:val="16"/>
                <w:lang w:eastAsia="ru-RU"/>
              </w:rPr>
              <w:t xml:space="preserve"> </w:t>
            </w:r>
            <w:r w:rsidRPr="00CE38F7">
              <w:rPr>
                <w:rFonts w:ascii="Sylfaen" w:hAnsi="Sylfaen" w:cs="Sylfaen"/>
                <w:sz w:val="16"/>
                <w:szCs w:val="16"/>
                <w:lang w:eastAsia="ru-RU"/>
              </w:rPr>
              <w:t>Հանրապետությունում</w:t>
            </w:r>
            <w:r w:rsidRPr="00CE38F7">
              <w:rPr>
                <w:rFonts w:ascii="Arial Armenian" w:hAnsi="Arial Armenian" w:cs="Arial Armenian"/>
                <w:sz w:val="20"/>
                <w:szCs w:val="20"/>
                <w:lang w:eastAsia="ru-RU"/>
              </w:rPr>
              <w:t>:</w:t>
            </w:r>
          </w:p>
        </w:tc>
      </w:tr>
    </w:tbl>
    <w:p w:rsidR="00A70E48" w:rsidRPr="00CE693C" w:rsidRDefault="00A70E48" w:rsidP="006B17A2">
      <w:pPr>
        <w:jc w:val="both"/>
        <w:rPr>
          <w:rFonts w:ascii="Sylfaen" w:hAnsi="Sylfaen" w:cs="Sylfaen"/>
          <w:b/>
          <w:sz w:val="20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CE693C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9336FE">
              <w:rPr>
                <w:rFonts w:ascii="Sylfaen" w:hAnsi="Sylfaen"/>
                <w:sz w:val="20"/>
                <w:lang w:val="hy-AM"/>
              </w:rPr>
              <w:t>«</w:t>
            </w:r>
            <w:r w:rsidRPr="009336FE">
              <w:rPr>
                <w:rFonts w:ascii="Sylfaen" w:hAnsi="Sylfaen"/>
                <w:sz w:val="20"/>
              </w:rPr>
              <w:t>Լոռի</w:t>
            </w:r>
            <w:r w:rsidRPr="009336FE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</w:rPr>
              <w:t>Ք</w:t>
            </w:r>
            <w:r w:rsidRPr="009336FE">
              <w:rPr>
                <w:rFonts w:ascii="Sylfaen" w:hAnsi="Sylfaen"/>
                <w:sz w:val="20"/>
                <w:lang w:val="nb-NO"/>
              </w:rPr>
              <w:t>.</w:t>
            </w:r>
            <w:r w:rsidRPr="009336FE">
              <w:rPr>
                <w:rFonts w:ascii="Sylfaen" w:hAnsi="Sylfaen"/>
                <w:sz w:val="20"/>
              </w:rPr>
              <w:t>Վանաձոր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9336FE">
              <w:rPr>
                <w:rFonts w:ascii="Sylfaen" w:hAnsi="Sylfaen"/>
                <w:sz w:val="20"/>
              </w:rPr>
              <w:t>Նելսոն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Ստեփանյան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9336FE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9336FE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9336FE">
              <w:rPr>
                <w:rFonts w:ascii="Sylfaen" w:hAnsi="Sylfaen"/>
                <w:sz w:val="20"/>
              </w:rPr>
              <w:t>ՎՏԲ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Հայաստան</w:t>
            </w:r>
            <w:r w:rsidRPr="009336FE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9336FE">
              <w:rPr>
                <w:rFonts w:ascii="Sylfaen" w:hAnsi="Sylfaen"/>
                <w:sz w:val="20"/>
              </w:rPr>
              <w:t>բանկ</w:t>
            </w:r>
            <w:r w:rsidRPr="009336FE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9336FE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9336FE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9336FE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9336FE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Հ</w:t>
                  </w:r>
                  <w:r w:rsidRPr="009336FE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9336FE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9336FE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9336FE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9336FE" w:rsidRDefault="00311FCF" w:rsidP="00311FCF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7560EB" w:rsidRDefault="007560EB" w:rsidP="006B17A2">
      <w:pPr>
        <w:jc w:val="both"/>
        <w:rPr>
          <w:rFonts w:ascii="Sylfaen" w:hAnsi="Sylfaen" w:cs="Sylfaen"/>
          <w:b/>
          <w:sz w:val="20"/>
        </w:rPr>
      </w:pPr>
    </w:p>
    <w:p w:rsidR="00DE1B7D" w:rsidRDefault="00DE1B7D" w:rsidP="006B17A2">
      <w:pPr>
        <w:jc w:val="both"/>
        <w:rPr>
          <w:rFonts w:ascii="Sylfaen" w:hAnsi="Sylfaen" w:cs="Sylfaen"/>
          <w:b/>
          <w:sz w:val="20"/>
        </w:rPr>
      </w:pPr>
    </w:p>
    <w:p w:rsidR="0080078E" w:rsidRDefault="0080078E" w:rsidP="006B17A2">
      <w:pPr>
        <w:jc w:val="both"/>
        <w:rPr>
          <w:rFonts w:ascii="Sylfaen" w:hAnsi="Sylfaen" w:cs="Sylfaen"/>
          <w:b/>
          <w:sz w:val="20"/>
        </w:rPr>
      </w:pPr>
    </w:p>
    <w:p w:rsidR="0080078E" w:rsidRDefault="0080078E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F218F" w:rsidRDefault="004F218F" w:rsidP="006B17A2">
      <w:pPr>
        <w:jc w:val="both"/>
        <w:rPr>
          <w:rFonts w:ascii="Sylfaen" w:hAnsi="Sylfaen" w:cs="Sylfaen"/>
          <w:b/>
          <w:sz w:val="20"/>
        </w:rPr>
      </w:pPr>
    </w:p>
    <w:p w:rsidR="004B3862" w:rsidRDefault="004B3862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CE38F7">
        <w:rPr>
          <w:rFonts w:ascii="Sylfaen" w:hAnsi="Sylfaen" w:cs="Sylfaen"/>
          <w:sz w:val="20"/>
          <w:lang w:val="es-ES"/>
        </w:rPr>
        <w:t>Ջ-ՇՀԱՊՁԲ-11/12</w:t>
      </w:r>
      <w:r w:rsidR="00CA1B2F">
        <w:rPr>
          <w:rFonts w:ascii="Sylfaen" w:hAnsi="Sylfaen" w:cs="Sylfaen"/>
          <w:sz w:val="20"/>
          <w:lang w:val="es-ES"/>
        </w:rPr>
        <w:t>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F33B75" w:rsidP="00AD6E2F">
      <w:pPr>
        <w:rPr>
          <w:rFonts w:ascii="Sylfaen" w:hAnsi="Sylfaen"/>
          <w:sz w:val="20"/>
          <w:lang w:val="es-ES"/>
        </w:rPr>
      </w:pPr>
      <w:r w:rsidRPr="00F33B75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CE38F7" w:rsidRDefault="00CE38F7" w:rsidP="006B17A2">
      <w:pPr>
        <w:ind w:left="-66"/>
        <w:jc w:val="center"/>
        <w:rPr>
          <w:rFonts w:ascii="Sylfaen" w:hAnsi="Sylfaen" w:cs="Sylfaen"/>
          <w:b/>
          <w:lang w:val="es-ES"/>
        </w:rPr>
      </w:pPr>
      <w:r w:rsidRPr="00CE38F7">
        <w:rPr>
          <w:rFonts w:ascii="Sylfaen" w:hAnsi="Sylfaen" w:cs="Times Armenian"/>
          <w:b/>
          <w:lang w:val="pt-BR"/>
        </w:rPr>
        <w:t>ԷԼԵԿՐԱՏԵԽՆԻԿԱ, ՌԱԴԻՈՏԵԽՆԻԿԱ ԵՒ ԿԵՆՑԱՂԱՅԻՆ ՍԱՐՔԱՎՈՐՈՒՄՆԵՐԻ</w:t>
      </w:r>
      <w:r w:rsidR="00DE1B7D" w:rsidRPr="00CE38F7">
        <w:rPr>
          <w:rFonts w:ascii="Sylfaen" w:hAnsi="Sylfaen" w:cs="Calibri"/>
          <w:b/>
          <w:bCs/>
          <w:lang w:val="es-ES"/>
        </w:rPr>
        <w:t xml:space="preserve"> </w:t>
      </w:r>
    </w:p>
    <w:p w:rsidR="006B17A2" w:rsidRPr="00CE38F7" w:rsidRDefault="006B17A2" w:rsidP="00AD6E2F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556769" w:rsidRDefault="00AD6E2F" w:rsidP="00AD6E2F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ԳՆՄԱՆ</w:t>
      </w:r>
      <w:r w:rsidRPr="00556769">
        <w:rPr>
          <w:rFonts w:ascii="Sylfaen" w:hAnsi="Sylfaen" w:cs="Sylfaen"/>
          <w:b/>
          <w:lang w:val="es-ES"/>
        </w:rPr>
        <w:t xml:space="preserve"> </w:t>
      </w:r>
      <w:r>
        <w:rPr>
          <w:rFonts w:ascii="Sylfaen" w:hAnsi="Sylfaen" w:cs="Sylfaen"/>
          <w:b/>
        </w:rPr>
        <w:t>ԺԱՄԱՆԱԿԱՑՈՒՅՑ</w:t>
      </w:r>
    </w:p>
    <w:p w:rsidR="006B17A2" w:rsidRPr="0055676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8945" w:type="dxa"/>
        <w:tblInd w:w="-459" w:type="dxa"/>
        <w:tblLook w:val="04A0"/>
      </w:tblPr>
      <w:tblGrid>
        <w:gridCol w:w="709"/>
        <w:gridCol w:w="2642"/>
        <w:gridCol w:w="891"/>
        <w:gridCol w:w="984"/>
        <w:gridCol w:w="1701"/>
        <w:gridCol w:w="2018"/>
      </w:tblGrid>
      <w:tr w:rsidR="00556769" w:rsidRPr="005929B7" w:rsidTr="00556769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769" w:rsidRDefault="00556769" w:rsidP="00FA212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</w:p>
          <w:p w:rsidR="00556769" w:rsidRPr="00527BD7" w:rsidRDefault="00556769" w:rsidP="00FA212F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 xml:space="preserve">IV </w:t>
            </w: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769" w:rsidRPr="00527BD7" w:rsidRDefault="00556769" w:rsidP="00FA212F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Ընդամենը</w:t>
            </w:r>
          </w:p>
        </w:tc>
      </w:tr>
      <w:tr w:rsidR="00556769" w:rsidRPr="005929B7" w:rsidTr="00556769">
        <w:trPr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3E2911" w:rsidRDefault="00556769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CD2D85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4F218F" w:rsidRDefault="00556769" w:rsidP="00FA212F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4F218F" w:rsidRDefault="00556769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6769" w:rsidRPr="00527BD7" w:rsidRDefault="00556769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769" w:rsidRPr="004F218F" w:rsidRDefault="00556769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556769" w:rsidRPr="005929B7" w:rsidTr="00556769">
        <w:trPr>
          <w:trHeight w:hRule="exact" w:val="4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3E2911" w:rsidRDefault="00556769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CD2D85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125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4F218F" w:rsidRDefault="00556769" w:rsidP="00FA212F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4F218F" w:rsidRDefault="00556769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6769" w:rsidRPr="00527BD7" w:rsidRDefault="00556769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769" w:rsidRPr="004F218F" w:rsidRDefault="00556769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556769" w:rsidRPr="005929B7" w:rsidTr="00556769">
        <w:trPr>
          <w:trHeight w:hRule="exact" w:val="5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3E2911" w:rsidRDefault="00556769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CD2D85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150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4F218F" w:rsidRDefault="00556769" w:rsidP="00FA212F">
            <w:pPr>
              <w:jc w:val="center"/>
              <w:rPr>
                <w:rFonts w:ascii="Sylfaen" w:hAnsi="Sylfaen" w:cs="Arial CYR"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CE693C" w:rsidRDefault="00556769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6769" w:rsidRPr="00527BD7" w:rsidRDefault="00556769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769" w:rsidRPr="00CE693C" w:rsidRDefault="00556769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</w:tr>
    </w:tbl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F35E9C">
              <w:rPr>
                <w:rFonts w:ascii="Sylfaen" w:hAnsi="Sylfaen"/>
                <w:sz w:val="20"/>
                <w:lang w:val="hy-AM"/>
              </w:rPr>
              <w:t>«</w:t>
            </w:r>
            <w:r w:rsidRPr="00F35E9C">
              <w:rPr>
                <w:rFonts w:ascii="Sylfaen" w:hAnsi="Sylfaen"/>
                <w:sz w:val="20"/>
              </w:rPr>
              <w:t>Լոռի</w:t>
            </w:r>
            <w:r w:rsidRPr="00F35E9C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</w:rPr>
              <w:t>Ք</w:t>
            </w:r>
            <w:r w:rsidRPr="00F35E9C">
              <w:rPr>
                <w:rFonts w:ascii="Sylfaen" w:hAnsi="Sylfaen"/>
                <w:sz w:val="20"/>
                <w:lang w:val="nb-NO"/>
              </w:rPr>
              <w:t>.</w:t>
            </w:r>
            <w:r w:rsidRPr="00F35E9C">
              <w:rPr>
                <w:rFonts w:ascii="Sylfaen" w:hAnsi="Sylfaen"/>
                <w:sz w:val="20"/>
              </w:rPr>
              <w:t>Վանաձոր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F35E9C">
              <w:rPr>
                <w:rFonts w:ascii="Sylfaen" w:hAnsi="Sylfaen"/>
                <w:sz w:val="20"/>
              </w:rPr>
              <w:t>Նելսոն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Ստեփանյան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F35E9C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F35E9C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F35E9C">
              <w:rPr>
                <w:rFonts w:ascii="Sylfaen" w:hAnsi="Sylfaen"/>
                <w:sz w:val="20"/>
              </w:rPr>
              <w:t>ՎՏԲ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Հայաստան</w:t>
            </w:r>
            <w:r w:rsidRPr="00F35E9C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35E9C">
              <w:rPr>
                <w:rFonts w:ascii="Sylfaen" w:hAnsi="Sylfaen"/>
                <w:sz w:val="20"/>
              </w:rPr>
              <w:t>բանկ</w:t>
            </w:r>
            <w:r w:rsidRPr="00F35E9C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F35E9C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F35E9C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F35E9C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F35E9C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Հ</w:t>
                  </w:r>
                  <w:r w:rsidRPr="00F35E9C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F35E9C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F35E9C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F35E9C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F35E9C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B17A2" w:rsidRPr="00D23DF3" w:rsidRDefault="006B17A2" w:rsidP="006B17A2">
      <w:pPr>
        <w:ind w:left="-66"/>
        <w:jc w:val="both"/>
        <w:rPr>
          <w:rFonts w:ascii="Sylfaen" w:hAnsi="Sylfaen" w:cs="Sylfaen"/>
          <w:b/>
          <w:sz w:val="20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DE1B7D" w:rsidRDefault="00DE1B7D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4F218F" w:rsidRDefault="004F218F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4F218F">
        <w:rPr>
          <w:rFonts w:ascii="Sylfaen" w:hAnsi="Sylfaen" w:cs="Sylfaen"/>
          <w:sz w:val="20"/>
          <w:lang w:val="es-ES"/>
        </w:rPr>
        <w:t>Ջ-ՇՀԱՊՁԲ-11/12</w:t>
      </w:r>
      <w:r w:rsidR="00CA1B2F">
        <w:rPr>
          <w:rFonts w:ascii="Sylfaen" w:hAnsi="Sylfaen" w:cs="Sylfaen"/>
          <w:sz w:val="20"/>
          <w:lang w:val="es-ES"/>
        </w:rPr>
        <w:t>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F33B75" w:rsidP="006B17A2">
      <w:pPr>
        <w:rPr>
          <w:rFonts w:ascii="Sylfaen" w:hAnsi="Sylfaen"/>
          <w:sz w:val="20"/>
          <w:lang w:val="es-ES"/>
        </w:rPr>
      </w:pPr>
      <w:r w:rsidRPr="00F33B75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6F2059" w:rsidRDefault="00F33B75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F33B75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6B17A2" w:rsidRPr="004F218F" w:rsidRDefault="004F218F" w:rsidP="006B17A2">
      <w:pPr>
        <w:ind w:left="-66"/>
        <w:jc w:val="center"/>
        <w:rPr>
          <w:rFonts w:ascii="Sylfaen" w:hAnsi="Sylfaen" w:cs="Sylfaen"/>
          <w:b/>
          <w:lang w:val="es-ES"/>
        </w:rPr>
      </w:pPr>
      <w:r w:rsidRPr="00CE38F7">
        <w:rPr>
          <w:rFonts w:ascii="Sylfaen" w:hAnsi="Sylfaen" w:cs="Times Armenian"/>
          <w:b/>
          <w:lang w:val="pt-BR"/>
        </w:rPr>
        <w:t>ԷԼԵԿՐԱՏԵԽՆԻԿԱ, ՌԱԴԻՈՏԵԽՆԻԿԱ ԵՒ ԿԵՆՑԱՂԱՅԻՆ ՍԱՐՔԱՎՈՐՈՒՄՆԵՐԻ</w:t>
      </w:r>
      <w:r w:rsidR="006B17A2" w:rsidRPr="004F218F">
        <w:rPr>
          <w:rFonts w:ascii="Sylfaen" w:hAnsi="Sylfaen" w:cs="Calibri"/>
          <w:b/>
          <w:bCs/>
          <w:lang w:val="es-ES"/>
        </w:rPr>
        <w:t xml:space="preserve"> 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901" w:type="dxa"/>
        <w:tblInd w:w="-459" w:type="dxa"/>
        <w:tblLook w:val="04A0"/>
      </w:tblPr>
      <w:tblGrid>
        <w:gridCol w:w="709"/>
        <w:gridCol w:w="2642"/>
        <w:gridCol w:w="891"/>
        <w:gridCol w:w="984"/>
        <w:gridCol w:w="1701"/>
        <w:gridCol w:w="19"/>
        <w:gridCol w:w="3719"/>
        <w:gridCol w:w="236"/>
      </w:tblGrid>
      <w:tr w:rsidR="00CE693C" w:rsidRPr="00527BD7" w:rsidTr="00556769"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93C" w:rsidRPr="005929B7" w:rsidRDefault="00CE693C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-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ն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93C" w:rsidRPr="005929B7" w:rsidRDefault="00CE693C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Անվանում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93C" w:rsidRPr="005929B7" w:rsidRDefault="00CE693C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Չ</w:t>
            </w:r>
            <w:r w:rsidRPr="005929B7">
              <w:rPr>
                <w:rFonts w:ascii="Times Armenian" w:hAnsi="Times Armenian" w:cs="Times Armenian"/>
                <w:b/>
                <w:bCs/>
                <w:sz w:val="22"/>
                <w:szCs w:val="22"/>
                <w:lang w:val="ru-RU" w:eastAsia="ru-RU"/>
              </w:rPr>
              <w:t>/</w:t>
            </w: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մ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93C" w:rsidRPr="005929B7" w:rsidRDefault="00CE693C" w:rsidP="00FA212F">
            <w:pPr>
              <w:jc w:val="center"/>
              <w:rPr>
                <w:rFonts w:ascii="Times Armenian" w:hAnsi="Times Armenian" w:cs="Arial CYR"/>
                <w:b/>
                <w:bCs/>
                <w:lang w:val="ru-RU" w:eastAsia="ru-RU"/>
              </w:rPr>
            </w:pPr>
            <w:r w:rsidRPr="005929B7"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  <w:t>Քանակ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93C" w:rsidRPr="00527BD7" w:rsidRDefault="00556769" w:rsidP="00FA212F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>IV</w:t>
            </w:r>
            <w:r w:rsidR="00CE693C"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CE693C"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3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93C" w:rsidRDefault="00CE693C" w:rsidP="00FA212F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  <w:lang w:eastAsia="ru-RU"/>
              </w:rPr>
            </w:pPr>
          </w:p>
          <w:p w:rsidR="00CE693C" w:rsidRPr="00556769" w:rsidRDefault="00556769" w:rsidP="00FA212F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  <w:t>Ընդամենը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93C" w:rsidRPr="00527BD7" w:rsidRDefault="00CE693C" w:rsidP="00556769">
            <w:pPr>
              <w:jc w:val="center"/>
              <w:rPr>
                <w:rFonts w:ascii="Sylfaen" w:hAnsi="Sylfaen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56769" w:rsidRPr="00527BD7" w:rsidTr="00556769">
        <w:trPr>
          <w:gridAfter w:val="1"/>
          <w:wAfter w:w="236" w:type="dxa"/>
          <w:trHeight w:val="6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3E2911" w:rsidRDefault="00556769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CD2D85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929B7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4F218F" w:rsidRDefault="00556769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6769" w:rsidRPr="00527BD7" w:rsidRDefault="00556769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769" w:rsidRPr="004F218F" w:rsidRDefault="00556769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556769" w:rsidRPr="00527BD7" w:rsidTr="00556769">
        <w:trPr>
          <w:gridAfter w:val="1"/>
          <w:wAfter w:w="236" w:type="dxa"/>
          <w:trHeight w:hRule="exact" w:val="4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3E2911" w:rsidRDefault="00556769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CD2D85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125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929B7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  <w:r w:rsidRPr="005929B7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4F218F" w:rsidRDefault="00556769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6769" w:rsidRPr="00527BD7" w:rsidRDefault="00556769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769" w:rsidRPr="004F218F" w:rsidRDefault="00556769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5</w:t>
            </w:r>
          </w:p>
        </w:tc>
      </w:tr>
      <w:tr w:rsidR="00556769" w:rsidRPr="00527BD7" w:rsidTr="00556769">
        <w:trPr>
          <w:gridAfter w:val="1"/>
          <w:wAfter w:w="236" w:type="dxa"/>
          <w:trHeight w:hRule="exact" w:val="5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3E2911" w:rsidRDefault="00556769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CD2D85">
            <w:pPr>
              <w:rPr>
                <w:rFonts w:ascii="Times Armenian" w:hAnsi="Times Armenian" w:cs="Arial CYR"/>
                <w:lang w:val="ru-RU" w:eastAsia="ru-RU"/>
              </w:rPr>
            </w:pPr>
            <w:r w:rsidRPr="00CE38F7">
              <w:rPr>
                <w:rFonts w:ascii="Sylfaen" w:hAnsi="Sylfaen" w:cs="Sylfaen"/>
                <w:lang w:val="ru-RU" w:eastAsia="ru-RU"/>
              </w:rPr>
              <w:t>Ջրաչափ</w:t>
            </w:r>
            <w:r w:rsidRPr="00CE38F7">
              <w:rPr>
                <w:rFonts w:ascii="Times Armenian" w:hAnsi="Times Armenian" w:cs="Times Armenian"/>
                <w:lang w:val="ru-RU" w:eastAsia="ru-RU"/>
              </w:rPr>
              <w:t xml:space="preserve"> DN 150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5929B7" w:rsidRDefault="00556769" w:rsidP="00FA212F">
            <w:pPr>
              <w:jc w:val="center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5929B7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6769" w:rsidRPr="00CE693C" w:rsidRDefault="00556769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56769" w:rsidRPr="00527BD7" w:rsidRDefault="00556769" w:rsidP="00FA212F">
            <w:pPr>
              <w:jc w:val="right"/>
              <w:rPr>
                <w:rFonts w:ascii="Arial Armenian" w:hAnsi="Arial Armenian" w:cs="Arial CYR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 w:cs="Arial CYR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7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6769" w:rsidRPr="00CE693C" w:rsidRDefault="00556769" w:rsidP="00FA212F">
            <w:pPr>
              <w:jc w:val="right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sz w:val="20"/>
                <w:szCs w:val="20"/>
                <w:lang w:eastAsia="ru-RU"/>
              </w:rPr>
              <w:t>3</w:t>
            </w:r>
          </w:p>
        </w:tc>
      </w:tr>
    </w:tbl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</w:t>
            </w:r>
            <w:r w:rsidRPr="0083758A">
              <w:rPr>
                <w:rFonts w:ascii="Sylfaen" w:hAnsi="Sylfaen"/>
                <w:sz w:val="20"/>
                <w:lang w:val="hy-AM"/>
              </w:rPr>
              <w:t>«</w:t>
            </w:r>
            <w:r w:rsidRPr="0083758A">
              <w:rPr>
                <w:rFonts w:ascii="Sylfaen" w:hAnsi="Sylfaen"/>
                <w:sz w:val="20"/>
              </w:rPr>
              <w:t>Լոռի</w:t>
            </w:r>
            <w:r w:rsidRPr="0083758A">
              <w:rPr>
                <w:rFonts w:ascii="Sylfaen" w:hAnsi="Sylfaen"/>
                <w:sz w:val="20"/>
                <w:lang w:val="hy-AM"/>
              </w:rPr>
              <w:t>-ջրմուղկոյուղի» ՓԲԸ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</w:rPr>
              <w:t>Ք</w:t>
            </w:r>
            <w:r w:rsidRPr="0083758A">
              <w:rPr>
                <w:rFonts w:ascii="Sylfaen" w:hAnsi="Sylfaen"/>
                <w:sz w:val="20"/>
                <w:lang w:val="nb-NO"/>
              </w:rPr>
              <w:t>.</w:t>
            </w:r>
            <w:r w:rsidRPr="0083758A">
              <w:rPr>
                <w:rFonts w:ascii="Sylfaen" w:hAnsi="Sylfaen"/>
                <w:sz w:val="20"/>
              </w:rPr>
              <w:t>Վանաձոր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83758A">
              <w:rPr>
                <w:rFonts w:ascii="Sylfaen" w:hAnsi="Sylfaen"/>
                <w:sz w:val="20"/>
              </w:rPr>
              <w:t>Նելսոն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Ստեփանյան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2</w:t>
            </w:r>
            <w:r w:rsidRPr="0083758A">
              <w:rPr>
                <w:rFonts w:ascii="Sylfaen" w:hAnsi="Sylfaen"/>
                <w:sz w:val="20"/>
              </w:rPr>
              <w:t>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  <w:r w:rsidRPr="0083758A">
              <w:rPr>
                <w:rFonts w:ascii="Sylfaen" w:hAnsi="Sylfaen"/>
                <w:sz w:val="20"/>
                <w:lang w:val="nb-NO"/>
              </w:rPr>
              <w:t xml:space="preserve">       &lt;</w:t>
            </w:r>
            <w:r w:rsidRPr="0083758A">
              <w:rPr>
                <w:rFonts w:ascii="Sylfaen" w:hAnsi="Sylfaen"/>
                <w:sz w:val="20"/>
              </w:rPr>
              <w:t>ՎՏԲ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Հայաստան</w:t>
            </w:r>
            <w:r w:rsidRPr="0083758A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83758A">
              <w:rPr>
                <w:rFonts w:ascii="Sylfaen" w:hAnsi="Sylfaen"/>
                <w:sz w:val="20"/>
              </w:rPr>
              <w:t>բանկ</w:t>
            </w:r>
            <w:r w:rsidRPr="0083758A">
              <w:rPr>
                <w:rFonts w:ascii="Sylfaen" w:hAnsi="Sylfaen"/>
                <w:sz w:val="20"/>
                <w:lang w:val="nb-NO"/>
              </w:rPr>
              <w:t>&gt;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 w:rsidRPr="0083758A">
                    <w:rPr>
                      <w:rFonts w:ascii="Calibri" w:hAnsi="Calibri" w:cs="Arial"/>
                      <w:sz w:val="20"/>
                      <w:lang w:val="nb-NO"/>
                    </w:rPr>
                    <w:t>16036331229100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311FCF" w:rsidRPr="0083758A" w:rsidTr="00311FCF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83758A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ind w:right="-348"/>
                    <w:rPr>
                      <w:rFonts w:ascii="Sylfaen" w:hAnsi="Sylfaen" w:cs="Arial"/>
                      <w:sz w:val="20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83758A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Հ</w:t>
                  </w:r>
                  <w:r w:rsidRPr="0083758A">
                    <w:rPr>
                      <w:rFonts w:ascii="Sylfaen" w:hAnsi="Sylfaen" w:cs="Arial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 w:cs="Arial"/>
                      <w:sz w:val="20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311FCF" w:rsidRPr="0083758A" w:rsidTr="00311FCF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83758A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1FCF" w:rsidRPr="0083758A" w:rsidRDefault="00311FCF" w:rsidP="00311FCF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311FCF">
        <w:rPr>
          <w:rFonts w:ascii="Sylfaen" w:hAnsi="Sylfaen" w:cs="Sylfaen"/>
          <w:sz w:val="20"/>
          <w:lang w:val="es-ES"/>
        </w:rPr>
        <w:t>«ՀՀՏԿՆՋՏՊԿ-Լ</w:t>
      </w:r>
      <w:r w:rsidR="004F218F">
        <w:rPr>
          <w:rFonts w:ascii="Sylfaen" w:hAnsi="Sylfaen" w:cs="Sylfaen"/>
          <w:sz w:val="20"/>
          <w:lang w:val="es-ES"/>
        </w:rPr>
        <w:t>Ջ-ՇՀԱՊՁԲ-11/12</w:t>
      </w:r>
      <w:r w:rsidR="00CA1B2F">
        <w:rPr>
          <w:rFonts w:ascii="Sylfaen" w:hAnsi="Sylfaen" w:cs="Sylfaen"/>
          <w:sz w:val="20"/>
          <w:lang w:val="es-ES"/>
        </w:rPr>
        <w:t>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F33B75" w:rsidP="006B17A2">
      <w:pPr>
        <w:rPr>
          <w:rFonts w:ascii="Sylfaen" w:hAnsi="Sylfaen"/>
          <w:sz w:val="20"/>
          <w:lang w:val="es-ES"/>
        </w:rPr>
      </w:pPr>
      <w:r w:rsidRPr="00F33B75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CE38F7" w:rsidRPr="00560820" w:rsidRDefault="00CE38F7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  <w:sz w:val="20"/>
                    </w:rPr>
                    <w:t>Լոռի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-ջրմուղկոյուղի» ՓԲԸ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  <w:sz w:val="20"/>
                    </w:rPr>
                    <w:t>Նելսոն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Ստեփանյան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  <w:sz w:val="20"/>
                    </w:rPr>
                    <w:t>ա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  <w:sz w:val="20"/>
                    </w:rPr>
                    <w:t>ՎՏԲ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Հայաստան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sz w:val="20"/>
                    </w:rPr>
                    <w:t>բանկ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CE38F7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6F2B93" w:rsidRDefault="00CE38F7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156767" w:rsidRDefault="00CE38F7" w:rsidP="00920778">
                        <w:pPr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sz w:val="20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5B67BB" w:rsidRDefault="00CE38F7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CE38F7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5B67BB" w:rsidRDefault="00CE38F7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82063D" w:rsidRDefault="00CE38F7" w:rsidP="00920778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CE38F7" w:rsidRPr="005B67BB" w:rsidRDefault="00CE38F7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F33B75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F33B75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անվանում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4F218F" w:rsidRPr="00CE38F7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Էլեկտրատեխնիկա</w:t>
      </w:r>
      <w:r w:rsidR="004F218F" w:rsidRPr="00CE38F7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es-ES"/>
        </w:rPr>
        <w:t xml:space="preserve">, </w:t>
      </w:r>
      <w:r w:rsidR="004F218F" w:rsidRPr="00CE38F7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ռադիոտեխնիկա</w:t>
      </w:r>
      <w:r w:rsidR="004F218F" w:rsidRPr="00CE38F7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4F218F" w:rsidRPr="00CE38F7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և</w:t>
      </w:r>
      <w:r w:rsidR="004F218F" w:rsidRPr="00CE38F7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4F218F" w:rsidRPr="00CE38F7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կենցաղային</w:t>
      </w:r>
      <w:r w:rsidR="004F218F" w:rsidRPr="00CE38F7">
        <w:rPr>
          <w:rStyle w:val="Strong"/>
          <w:rFonts w:ascii="Arial" w:hAnsi="Arial" w:cs="Arial"/>
          <w:b w:val="0"/>
          <w:color w:val="000000"/>
          <w:sz w:val="20"/>
          <w:shd w:val="clear" w:color="auto" w:fill="FFFFEE"/>
          <w:lang w:val="es-ES"/>
        </w:rPr>
        <w:t xml:space="preserve"> </w:t>
      </w:r>
      <w:r w:rsidR="004F218F" w:rsidRPr="00CE38F7">
        <w:rPr>
          <w:rStyle w:val="Strong"/>
          <w:rFonts w:ascii="Sylfaen" w:hAnsi="Sylfaen" w:cs="Sylfaen"/>
          <w:b w:val="0"/>
          <w:color w:val="000000"/>
          <w:sz w:val="20"/>
          <w:shd w:val="clear" w:color="auto" w:fill="FFFFEE"/>
        </w:rPr>
        <w:t>սարքավորումներ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4F218F">
        <w:rPr>
          <w:rFonts w:ascii="Sylfaen" w:hAnsi="Sylfaen" w:cs="Sylfaen"/>
          <w:sz w:val="20"/>
          <w:lang w:val="es-ES"/>
        </w:rPr>
        <w:t>Ջ-ՇՀԱՊՁԲ-11/12</w:t>
      </w:r>
      <w:r w:rsidR="00CA1B2F">
        <w:rPr>
          <w:rFonts w:ascii="Sylfaen" w:hAnsi="Sylfaen" w:cs="Sylfaen"/>
          <w:sz w:val="20"/>
          <w:lang w:val="es-ES"/>
        </w:rPr>
        <w:t>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գլխավոր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տնօրենի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ru-RU"/>
        </w:rPr>
        <w:t>տեղակալ</w:t>
      </w:r>
      <w:r>
        <w:rPr>
          <w:rFonts w:ascii="Sylfaen" w:hAnsi="Sylfaen" w:cs="Times Armenian"/>
          <w:sz w:val="20"/>
        </w:rPr>
        <w:t>՝</w:t>
      </w:r>
      <w:r w:rsidR="006F2B93">
        <w:rPr>
          <w:rFonts w:ascii="Sylfaen" w:hAnsi="Sylfaen" w:cs="Times Armenian"/>
          <w:sz w:val="20"/>
          <w:lang w:val="pt-BR"/>
        </w:rPr>
        <w:t xml:space="preserve"> Հ.Անտոնյանի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 xml:space="preserve">՝իդեմս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Pr="00311FCF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lastRenderedPageBreak/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4F218F">
        <w:rPr>
          <w:rFonts w:ascii="Sylfaen" w:hAnsi="Sylfaen" w:cs="Sylfaen"/>
          <w:sz w:val="20"/>
          <w:lang w:val="es-ES"/>
        </w:rPr>
        <w:t>Ջ-ՇՀԱՊՁԲ-11/12</w:t>
      </w:r>
      <w:r w:rsidR="00CA1B2F">
        <w:rPr>
          <w:rFonts w:ascii="Sylfaen" w:hAnsi="Sylfaen" w:cs="Sylfaen"/>
          <w:sz w:val="20"/>
          <w:lang w:val="es-ES"/>
        </w:rPr>
        <w:t>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  <w:t xml:space="preserve">&lt;&lt;&gt;&gt;  _____________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6F2B93">
        <w:rPr>
          <w:rFonts w:ascii="Sylfaen" w:hAnsi="Sylfaen"/>
          <w:sz w:val="20"/>
        </w:rPr>
        <w:t>Լոռի</w:t>
      </w:r>
      <w:r w:rsidR="00B34FA4" w:rsidRPr="00311FCF">
        <w:rPr>
          <w:rFonts w:ascii="Sylfaen" w:hAnsi="Sylfaen"/>
          <w:sz w:val="20"/>
          <w:lang w:val="pt-BR"/>
        </w:rPr>
        <w:t>-</w:t>
      </w:r>
      <w:r w:rsidR="00B34FA4">
        <w:rPr>
          <w:rFonts w:ascii="Sylfaen" w:hAnsi="Sylfaen"/>
          <w:sz w:val="20"/>
        </w:rPr>
        <w:t>ջրմուղկոյուղի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4F218F">
        <w:rPr>
          <w:rFonts w:ascii="Sylfaen" w:hAnsi="Sylfaen" w:cs="Sylfaen"/>
          <w:sz w:val="20"/>
          <w:lang w:val="es-ES"/>
        </w:rPr>
        <w:t>Ջ-ՇՀԱՊՁԲ-11/12</w:t>
      </w:r>
      <w:r w:rsidR="00CA1B2F">
        <w:rPr>
          <w:rFonts w:ascii="Sylfaen" w:hAnsi="Sylfaen" w:cs="Sylfaen"/>
          <w:sz w:val="20"/>
          <w:lang w:val="es-ES"/>
        </w:rPr>
        <w:t>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«ՀՀՏԿՆՋՏՊԿ-Լ</w:t>
      </w:r>
      <w:r w:rsidR="004F218F">
        <w:rPr>
          <w:rFonts w:ascii="Sylfaen" w:hAnsi="Sylfaen" w:cs="Sylfaen"/>
          <w:sz w:val="20"/>
          <w:lang w:val="es-ES"/>
        </w:rPr>
        <w:t>Ջ-ՇՀԱՊՁԲ-11/12</w:t>
      </w:r>
      <w:r w:rsidR="00CA1B2F">
        <w:rPr>
          <w:rFonts w:ascii="Sylfaen" w:hAnsi="Sylfaen" w:cs="Sylfaen"/>
          <w:sz w:val="20"/>
          <w:lang w:val="es-ES"/>
        </w:rPr>
        <w:t>-14-2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20  թ.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գլխ.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CYR"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56BC3"/>
    <w:rsid w:val="000718E9"/>
    <w:rsid w:val="0007713B"/>
    <w:rsid w:val="00087DFB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71ED"/>
    <w:rsid w:val="001B7B68"/>
    <w:rsid w:val="001C2C4C"/>
    <w:rsid w:val="001D69BB"/>
    <w:rsid w:val="001E419B"/>
    <w:rsid w:val="001E4CA9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6CCB"/>
    <w:rsid w:val="002D6B7F"/>
    <w:rsid w:val="002E0148"/>
    <w:rsid w:val="002F6C49"/>
    <w:rsid w:val="0030776E"/>
    <w:rsid w:val="003105E3"/>
    <w:rsid w:val="00311FCF"/>
    <w:rsid w:val="00312C92"/>
    <w:rsid w:val="003548DB"/>
    <w:rsid w:val="003565CA"/>
    <w:rsid w:val="00380253"/>
    <w:rsid w:val="00382868"/>
    <w:rsid w:val="003869DC"/>
    <w:rsid w:val="003A1458"/>
    <w:rsid w:val="003C05FD"/>
    <w:rsid w:val="003E161F"/>
    <w:rsid w:val="003E1656"/>
    <w:rsid w:val="003E2911"/>
    <w:rsid w:val="003F4A7E"/>
    <w:rsid w:val="003F5D31"/>
    <w:rsid w:val="004042B6"/>
    <w:rsid w:val="004116EC"/>
    <w:rsid w:val="0041188E"/>
    <w:rsid w:val="004168E5"/>
    <w:rsid w:val="00417EB6"/>
    <w:rsid w:val="004279A0"/>
    <w:rsid w:val="00456CDB"/>
    <w:rsid w:val="004A4879"/>
    <w:rsid w:val="004B1574"/>
    <w:rsid w:val="004B3862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26A2"/>
    <w:rsid w:val="00556769"/>
    <w:rsid w:val="00583B93"/>
    <w:rsid w:val="005929B7"/>
    <w:rsid w:val="00592EBD"/>
    <w:rsid w:val="005B14DD"/>
    <w:rsid w:val="005B30C9"/>
    <w:rsid w:val="005F0792"/>
    <w:rsid w:val="005F2AAE"/>
    <w:rsid w:val="005F3583"/>
    <w:rsid w:val="006027DC"/>
    <w:rsid w:val="006052D8"/>
    <w:rsid w:val="00613950"/>
    <w:rsid w:val="00620B5F"/>
    <w:rsid w:val="00623512"/>
    <w:rsid w:val="00666513"/>
    <w:rsid w:val="00693E00"/>
    <w:rsid w:val="006B17A2"/>
    <w:rsid w:val="006E47BF"/>
    <w:rsid w:val="006F2B93"/>
    <w:rsid w:val="006F363B"/>
    <w:rsid w:val="006F4D35"/>
    <w:rsid w:val="00734CE0"/>
    <w:rsid w:val="007402A0"/>
    <w:rsid w:val="007560EB"/>
    <w:rsid w:val="007B1C00"/>
    <w:rsid w:val="007B32C2"/>
    <w:rsid w:val="007C3941"/>
    <w:rsid w:val="007C564C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D0046"/>
    <w:rsid w:val="008D79A9"/>
    <w:rsid w:val="008E191E"/>
    <w:rsid w:val="008E2BFC"/>
    <w:rsid w:val="008F0E11"/>
    <w:rsid w:val="00906C88"/>
    <w:rsid w:val="00910054"/>
    <w:rsid w:val="00910DD1"/>
    <w:rsid w:val="009118C8"/>
    <w:rsid w:val="00920778"/>
    <w:rsid w:val="009301F5"/>
    <w:rsid w:val="00930ECC"/>
    <w:rsid w:val="00951A93"/>
    <w:rsid w:val="0095501D"/>
    <w:rsid w:val="0097772B"/>
    <w:rsid w:val="009814DA"/>
    <w:rsid w:val="00992A72"/>
    <w:rsid w:val="00996154"/>
    <w:rsid w:val="009A6E24"/>
    <w:rsid w:val="009A7F7C"/>
    <w:rsid w:val="009B6FEB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32019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B00F1"/>
    <w:rsid w:val="00AB19F0"/>
    <w:rsid w:val="00AB3374"/>
    <w:rsid w:val="00AD1EB6"/>
    <w:rsid w:val="00AD6E2F"/>
    <w:rsid w:val="00AE2DBE"/>
    <w:rsid w:val="00AF50DA"/>
    <w:rsid w:val="00B00542"/>
    <w:rsid w:val="00B010F4"/>
    <w:rsid w:val="00B144A8"/>
    <w:rsid w:val="00B20041"/>
    <w:rsid w:val="00B34FA4"/>
    <w:rsid w:val="00B36FDC"/>
    <w:rsid w:val="00B44CAE"/>
    <w:rsid w:val="00B639A9"/>
    <w:rsid w:val="00B7155E"/>
    <w:rsid w:val="00BA1DC7"/>
    <w:rsid w:val="00BB6A5D"/>
    <w:rsid w:val="00BC5533"/>
    <w:rsid w:val="00BE7F0E"/>
    <w:rsid w:val="00C11DDF"/>
    <w:rsid w:val="00C137DD"/>
    <w:rsid w:val="00C14FBE"/>
    <w:rsid w:val="00C210BA"/>
    <w:rsid w:val="00C42A68"/>
    <w:rsid w:val="00C47345"/>
    <w:rsid w:val="00C50886"/>
    <w:rsid w:val="00C732DF"/>
    <w:rsid w:val="00C97A33"/>
    <w:rsid w:val="00CA1B2F"/>
    <w:rsid w:val="00CB7140"/>
    <w:rsid w:val="00CE32D7"/>
    <w:rsid w:val="00CE38F7"/>
    <w:rsid w:val="00CE693C"/>
    <w:rsid w:val="00D10696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876B4"/>
    <w:rsid w:val="00EA5B6D"/>
    <w:rsid w:val="00EA7419"/>
    <w:rsid w:val="00EB71AD"/>
    <w:rsid w:val="00EC3C29"/>
    <w:rsid w:val="00ED7281"/>
    <w:rsid w:val="00F00FEA"/>
    <w:rsid w:val="00F229C8"/>
    <w:rsid w:val="00F33B75"/>
    <w:rsid w:val="00F45579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3FE27-4D61-47D5-81F1-0D465140F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4194</Words>
  <Characters>23910</Characters>
  <Application>Microsoft Office Word</Application>
  <DocSecurity>0</DocSecurity>
  <Lines>199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 </cp:lastModifiedBy>
  <cp:revision>40</cp:revision>
  <cp:lastPrinted>2014-04-25T12:30:00Z</cp:lastPrinted>
  <dcterms:created xsi:type="dcterms:W3CDTF">2014-07-09T06:55:00Z</dcterms:created>
  <dcterms:modified xsi:type="dcterms:W3CDTF">2014-08-13T13:51:00Z</dcterms:modified>
</cp:coreProperties>
</file>